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7F3FC" w14:textId="77777777" w:rsidR="00BC6500" w:rsidRPr="00AD4F22" w:rsidRDefault="00BC6500" w:rsidP="0092254F">
      <w:pPr>
        <w:jc w:val="center"/>
        <w:rPr>
          <w:rFonts w:ascii="Palatino Linotype" w:hAnsi="Palatino Linotype"/>
          <w:b/>
          <w:sz w:val="28"/>
          <w:szCs w:val="28"/>
        </w:rPr>
      </w:pPr>
      <w:bookmarkStart w:id="0" w:name="_GoBack"/>
    </w:p>
    <w:p w14:paraId="31B7B8DB" w14:textId="77777777" w:rsidR="00706B7C" w:rsidRPr="00AD4F22" w:rsidRDefault="0092254F" w:rsidP="0092254F">
      <w:pPr>
        <w:jc w:val="center"/>
        <w:rPr>
          <w:rFonts w:ascii="Palatino Linotype" w:hAnsi="Palatino Linotype"/>
          <w:b/>
          <w:sz w:val="28"/>
          <w:szCs w:val="28"/>
        </w:rPr>
      </w:pPr>
      <w:r w:rsidRPr="00AD4F22">
        <w:rPr>
          <w:rFonts w:ascii="Palatino Linotype" w:hAnsi="Palatino Linotype"/>
          <w:b/>
          <w:sz w:val="28"/>
          <w:szCs w:val="28"/>
        </w:rPr>
        <w:t xml:space="preserve">MCCP Disciplinary Procedures and Policies </w:t>
      </w:r>
    </w:p>
    <w:p w14:paraId="703B66C6" w14:textId="77777777" w:rsidR="0092254F" w:rsidRPr="00AD4F22" w:rsidRDefault="0092254F" w:rsidP="0092254F">
      <w:pPr>
        <w:jc w:val="center"/>
        <w:rPr>
          <w:rFonts w:ascii="Palatino Linotype" w:hAnsi="Palatino Linotype"/>
          <w:b/>
          <w:sz w:val="28"/>
          <w:szCs w:val="28"/>
        </w:rPr>
      </w:pPr>
    </w:p>
    <w:p w14:paraId="31E2BA22" w14:textId="77777777" w:rsidR="0092254F" w:rsidRPr="00AD4F22" w:rsidRDefault="0092254F" w:rsidP="0092254F">
      <w:pPr>
        <w:rPr>
          <w:rFonts w:ascii="Palatino Linotype" w:hAnsi="Palatino Linotype"/>
          <w:sz w:val="28"/>
          <w:szCs w:val="28"/>
        </w:rPr>
      </w:pPr>
      <w:r w:rsidRPr="00AD4F22">
        <w:rPr>
          <w:rFonts w:ascii="Palatino Linotype" w:hAnsi="Palatino Linotype"/>
          <w:sz w:val="28"/>
          <w:szCs w:val="28"/>
        </w:rPr>
        <w:t>A very important part of the playschool experience is helping children learn how to get along with others, enjoy being with other children and how to follow the directions of an adult other than the parent.  We strive to provide a caring and positive approach regarding behavior management and discipline.  We focus on the positive behaviors of the children and reinforce those behaviors as often as possible.  Our goal is to help children develop self-control and responsibility for their actions.</w:t>
      </w:r>
    </w:p>
    <w:p w14:paraId="620B7C19" w14:textId="77777777" w:rsidR="0092254F" w:rsidRPr="00AD4F22" w:rsidRDefault="0092254F" w:rsidP="0092254F">
      <w:pPr>
        <w:rPr>
          <w:rFonts w:ascii="Palatino Linotype" w:hAnsi="Palatino Linotype"/>
          <w:sz w:val="28"/>
          <w:szCs w:val="28"/>
        </w:rPr>
      </w:pPr>
    </w:p>
    <w:p w14:paraId="6DA4AB70" w14:textId="77777777" w:rsidR="0092254F" w:rsidRPr="00AD4F22" w:rsidRDefault="0092254F" w:rsidP="0092254F">
      <w:pPr>
        <w:rPr>
          <w:rFonts w:ascii="Palatino Linotype" w:hAnsi="Palatino Linotype"/>
          <w:sz w:val="28"/>
          <w:szCs w:val="28"/>
        </w:rPr>
      </w:pPr>
      <w:r w:rsidRPr="00AD4F22">
        <w:rPr>
          <w:rFonts w:ascii="Palatino Linotype" w:hAnsi="Palatino Linotype"/>
          <w:sz w:val="28"/>
          <w:szCs w:val="28"/>
        </w:rPr>
        <w:t>Our discipline procedures will consist of the following strategies:</w:t>
      </w:r>
    </w:p>
    <w:p w14:paraId="6151D827" w14:textId="77777777" w:rsidR="0092254F" w:rsidRPr="00AD4F22" w:rsidRDefault="0092254F" w:rsidP="0092254F">
      <w:pPr>
        <w:pStyle w:val="ListParagraph"/>
        <w:numPr>
          <w:ilvl w:val="0"/>
          <w:numId w:val="1"/>
        </w:numPr>
        <w:rPr>
          <w:rFonts w:ascii="Palatino Linotype" w:hAnsi="Palatino Linotype"/>
          <w:sz w:val="28"/>
          <w:szCs w:val="28"/>
        </w:rPr>
      </w:pPr>
      <w:r w:rsidRPr="00AD4F22">
        <w:rPr>
          <w:rFonts w:ascii="Palatino Linotype" w:hAnsi="Palatino Linotype"/>
          <w:sz w:val="28"/>
          <w:szCs w:val="28"/>
        </w:rPr>
        <w:t>Encourage children to use their words when having a disagreement with another child or when need to express frustrations.</w:t>
      </w:r>
    </w:p>
    <w:p w14:paraId="1BDE42BC" w14:textId="77777777" w:rsidR="0092254F" w:rsidRPr="00AD4F22" w:rsidRDefault="0092254F" w:rsidP="0092254F">
      <w:pPr>
        <w:pStyle w:val="ListParagraph"/>
        <w:numPr>
          <w:ilvl w:val="0"/>
          <w:numId w:val="1"/>
        </w:numPr>
        <w:rPr>
          <w:rFonts w:ascii="Palatino Linotype" w:hAnsi="Palatino Linotype"/>
          <w:sz w:val="28"/>
          <w:szCs w:val="28"/>
        </w:rPr>
      </w:pPr>
      <w:r w:rsidRPr="00AD4F22">
        <w:rPr>
          <w:rFonts w:ascii="Palatino Linotype" w:hAnsi="Palatino Linotype"/>
          <w:sz w:val="28"/>
          <w:szCs w:val="28"/>
        </w:rPr>
        <w:t>Redirecting inappropriate behavior</w:t>
      </w:r>
    </w:p>
    <w:p w14:paraId="38B2F5B9" w14:textId="77777777" w:rsidR="0092254F" w:rsidRPr="00AD4F22" w:rsidRDefault="0092254F" w:rsidP="0092254F">
      <w:pPr>
        <w:pStyle w:val="ListParagraph"/>
        <w:numPr>
          <w:ilvl w:val="0"/>
          <w:numId w:val="1"/>
        </w:numPr>
        <w:rPr>
          <w:rFonts w:ascii="Palatino Linotype" w:hAnsi="Palatino Linotype"/>
          <w:sz w:val="28"/>
          <w:szCs w:val="28"/>
        </w:rPr>
      </w:pPr>
      <w:r w:rsidRPr="00AD4F22">
        <w:rPr>
          <w:rFonts w:ascii="Palatino Linotype" w:hAnsi="Palatino Linotype"/>
          <w:sz w:val="28"/>
          <w:szCs w:val="28"/>
        </w:rPr>
        <w:t>Separating a child from the group – Time Out – one minute away per year of the child.</w:t>
      </w:r>
    </w:p>
    <w:p w14:paraId="4489825D" w14:textId="77777777" w:rsidR="0092254F" w:rsidRPr="00AD4F22" w:rsidRDefault="0092254F" w:rsidP="0092254F">
      <w:pPr>
        <w:pStyle w:val="ListParagraph"/>
        <w:numPr>
          <w:ilvl w:val="0"/>
          <w:numId w:val="1"/>
        </w:numPr>
        <w:rPr>
          <w:rFonts w:ascii="Palatino Linotype" w:hAnsi="Palatino Linotype"/>
          <w:sz w:val="28"/>
          <w:szCs w:val="28"/>
        </w:rPr>
      </w:pPr>
      <w:r w:rsidRPr="00AD4F22">
        <w:rPr>
          <w:rFonts w:ascii="Palatino Linotype" w:hAnsi="Palatino Linotype"/>
          <w:sz w:val="28"/>
          <w:szCs w:val="28"/>
        </w:rPr>
        <w:t>Making parents aware of disciplinary concerns via verbal or written communication.</w:t>
      </w:r>
    </w:p>
    <w:p w14:paraId="6A5B008D" w14:textId="77777777" w:rsidR="0092254F" w:rsidRPr="00AD4F22" w:rsidRDefault="000B4908" w:rsidP="0092254F">
      <w:pPr>
        <w:rPr>
          <w:rFonts w:ascii="Palatino Linotype" w:hAnsi="Palatino Linotype"/>
          <w:sz w:val="28"/>
          <w:szCs w:val="28"/>
        </w:rPr>
      </w:pPr>
      <w:r w:rsidRPr="00AD4F22">
        <w:rPr>
          <w:rFonts w:ascii="Palatino Linotype" w:hAnsi="Palatino Linotype"/>
          <w:sz w:val="28"/>
          <w:szCs w:val="28"/>
        </w:rPr>
        <w:t>Disruptive behavior distracts from the full benefit of the playschool program and will result in consequences.  The following behaviors are considered to be disruptive:</w:t>
      </w:r>
    </w:p>
    <w:p w14:paraId="40310819"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t>Requires constant attention from the staff which results in a detriment to the other children</w:t>
      </w:r>
    </w:p>
    <w:p w14:paraId="34108FFC"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t>Inflicts physical or emotional harm on other children, staff or self</w:t>
      </w:r>
    </w:p>
    <w:p w14:paraId="7A707569"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lastRenderedPageBreak/>
        <w:t>Disrespects people and materials provided in the program</w:t>
      </w:r>
    </w:p>
    <w:p w14:paraId="47552632"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t>Consistently disobeys the rules of the classroom</w:t>
      </w:r>
    </w:p>
    <w:p w14:paraId="28A7191E"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t>Verbally threaten other students or staff</w:t>
      </w:r>
    </w:p>
    <w:p w14:paraId="2D7B5C48" w14:textId="77777777" w:rsidR="000B4908" w:rsidRPr="00AD4F22" w:rsidRDefault="000B4908" w:rsidP="000B4908">
      <w:pPr>
        <w:pStyle w:val="ListParagraph"/>
        <w:numPr>
          <w:ilvl w:val="0"/>
          <w:numId w:val="3"/>
        </w:numPr>
        <w:rPr>
          <w:rFonts w:ascii="Palatino Linotype" w:hAnsi="Palatino Linotype"/>
          <w:sz w:val="28"/>
          <w:szCs w:val="28"/>
        </w:rPr>
      </w:pPr>
      <w:r w:rsidRPr="00AD4F22">
        <w:rPr>
          <w:rFonts w:ascii="Palatino Linotype" w:hAnsi="Palatino Linotype"/>
          <w:sz w:val="28"/>
          <w:szCs w:val="28"/>
        </w:rPr>
        <w:t>Uses verbal or physical activity that diverts attention away from the rest of the children.</w:t>
      </w:r>
    </w:p>
    <w:p w14:paraId="708FFB76" w14:textId="77777777" w:rsidR="000B4908" w:rsidRPr="00AD4F22" w:rsidRDefault="000B4908" w:rsidP="000B4908">
      <w:pPr>
        <w:rPr>
          <w:rFonts w:ascii="Palatino Linotype" w:hAnsi="Palatino Linotype"/>
          <w:sz w:val="28"/>
          <w:szCs w:val="28"/>
        </w:rPr>
      </w:pPr>
      <w:r w:rsidRPr="00AD4F22">
        <w:rPr>
          <w:rFonts w:ascii="Palatino Linotype" w:hAnsi="Palatino Linotype"/>
          <w:sz w:val="28"/>
          <w:szCs w:val="28"/>
        </w:rPr>
        <w:t>Discipline Procedures for disruptive behavior:</w:t>
      </w:r>
    </w:p>
    <w:p w14:paraId="5EAEDEBE" w14:textId="77777777" w:rsidR="000B4908" w:rsidRPr="00AD4F22" w:rsidRDefault="000B4908" w:rsidP="000B4908">
      <w:pPr>
        <w:pStyle w:val="ListParagraph"/>
        <w:numPr>
          <w:ilvl w:val="0"/>
          <w:numId w:val="4"/>
        </w:numPr>
        <w:rPr>
          <w:rFonts w:ascii="Palatino Linotype" w:hAnsi="Palatino Linotype"/>
          <w:sz w:val="28"/>
          <w:szCs w:val="28"/>
        </w:rPr>
      </w:pPr>
      <w:r w:rsidRPr="00AD4F22">
        <w:rPr>
          <w:rFonts w:ascii="Palatino Linotype" w:hAnsi="Palatino Linotype"/>
          <w:sz w:val="28"/>
          <w:szCs w:val="28"/>
        </w:rPr>
        <w:t xml:space="preserve">Disruptive behavior will be addressed verbally and then subsequent behavior with a written incident report.  The report will explain inappropriate behavior and how the behavior affected others.  It will also explain the steps in trying to resolve the incident.  </w:t>
      </w:r>
    </w:p>
    <w:p w14:paraId="75A4090B" w14:textId="77777777" w:rsidR="000B4908" w:rsidRPr="00AD4F22" w:rsidRDefault="000B4908" w:rsidP="000B4908">
      <w:pPr>
        <w:pStyle w:val="ListParagraph"/>
        <w:numPr>
          <w:ilvl w:val="0"/>
          <w:numId w:val="4"/>
        </w:numPr>
        <w:rPr>
          <w:rFonts w:ascii="Palatino Linotype" w:hAnsi="Palatino Linotype"/>
          <w:sz w:val="28"/>
          <w:szCs w:val="28"/>
        </w:rPr>
      </w:pPr>
      <w:r w:rsidRPr="00AD4F22">
        <w:rPr>
          <w:rFonts w:ascii="Palatino Linotype" w:hAnsi="Palatino Linotype"/>
          <w:sz w:val="28"/>
          <w:szCs w:val="28"/>
        </w:rPr>
        <w:t>If a child has difficulty managing his/her behavior on a reoccurring basis, parents will be asked to meet with the child’s teacher and Playschool Director.</w:t>
      </w:r>
    </w:p>
    <w:p w14:paraId="30FBEC06" w14:textId="77777777" w:rsidR="000B4908" w:rsidRPr="00AD4F22" w:rsidRDefault="000B4908" w:rsidP="000B4908">
      <w:pPr>
        <w:pStyle w:val="ListParagraph"/>
        <w:numPr>
          <w:ilvl w:val="0"/>
          <w:numId w:val="4"/>
        </w:numPr>
        <w:rPr>
          <w:rFonts w:ascii="Palatino Linotype" w:hAnsi="Palatino Linotype"/>
          <w:sz w:val="28"/>
          <w:szCs w:val="28"/>
        </w:rPr>
      </w:pPr>
      <w:r w:rsidRPr="00AD4F22">
        <w:rPr>
          <w:rFonts w:ascii="Palatino Linotype" w:hAnsi="Palatino Linotype"/>
          <w:sz w:val="28"/>
          <w:szCs w:val="28"/>
        </w:rPr>
        <w:t>If the behavior continues to be inappropriate, consistently disruptive and/or dangerous, it may be necessary for the child to be sent home for a time to be determined, or removed from the preschool program altogether.</w:t>
      </w:r>
    </w:p>
    <w:p w14:paraId="4B9A73ED" w14:textId="77777777" w:rsidR="000B4908" w:rsidRPr="00AD4F22" w:rsidRDefault="000B4908" w:rsidP="0076408A">
      <w:pPr>
        <w:ind w:left="360"/>
        <w:rPr>
          <w:rFonts w:ascii="Palatino Linotype" w:hAnsi="Palatino Linotype"/>
          <w:sz w:val="28"/>
          <w:szCs w:val="28"/>
        </w:rPr>
      </w:pPr>
    </w:p>
    <w:p w14:paraId="7F5E2B74" w14:textId="77777777" w:rsidR="0076408A" w:rsidRPr="00AD4F22" w:rsidRDefault="0076408A" w:rsidP="0076408A">
      <w:pPr>
        <w:ind w:left="360"/>
        <w:rPr>
          <w:rFonts w:ascii="Palatino Linotype" w:hAnsi="Palatino Linotype"/>
          <w:sz w:val="28"/>
          <w:szCs w:val="28"/>
        </w:rPr>
      </w:pPr>
    </w:p>
    <w:p w14:paraId="5AB5F19B" w14:textId="77777777" w:rsidR="0076408A" w:rsidRPr="00AD4F22" w:rsidRDefault="0076408A" w:rsidP="0076408A">
      <w:pPr>
        <w:ind w:left="360"/>
        <w:rPr>
          <w:rFonts w:ascii="Palatino Linotype" w:hAnsi="Palatino Linotype"/>
          <w:sz w:val="28"/>
          <w:szCs w:val="28"/>
        </w:rPr>
      </w:pPr>
    </w:p>
    <w:p w14:paraId="1102B9E1" w14:textId="77777777" w:rsidR="0076408A" w:rsidRPr="00AD4F22" w:rsidRDefault="0076408A" w:rsidP="0076408A">
      <w:pPr>
        <w:ind w:left="360"/>
        <w:rPr>
          <w:rFonts w:ascii="Palatino Linotype" w:hAnsi="Palatino Linotype"/>
          <w:sz w:val="28"/>
          <w:szCs w:val="28"/>
        </w:rPr>
      </w:pPr>
    </w:p>
    <w:p w14:paraId="30A195CD" w14:textId="77777777" w:rsidR="0076408A" w:rsidRPr="00AD4F22" w:rsidRDefault="0076408A" w:rsidP="0076408A">
      <w:pPr>
        <w:ind w:left="360"/>
        <w:rPr>
          <w:rFonts w:ascii="Palatino Linotype" w:hAnsi="Palatino Linotype"/>
          <w:sz w:val="28"/>
          <w:szCs w:val="28"/>
        </w:rPr>
      </w:pPr>
    </w:p>
    <w:p w14:paraId="41FCA1A1" w14:textId="77777777" w:rsidR="0076408A" w:rsidRPr="00AD4F22" w:rsidRDefault="0076408A" w:rsidP="0076408A">
      <w:pPr>
        <w:ind w:left="360"/>
        <w:rPr>
          <w:rFonts w:ascii="Palatino Linotype" w:hAnsi="Palatino Linotype"/>
          <w:sz w:val="28"/>
          <w:szCs w:val="28"/>
        </w:rPr>
      </w:pPr>
    </w:p>
    <w:p w14:paraId="13D17442" w14:textId="77777777" w:rsidR="0076408A" w:rsidRPr="00AD4F22" w:rsidRDefault="0076408A" w:rsidP="0076408A">
      <w:pPr>
        <w:ind w:left="360"/>
        <w:rPr>
          <w:rFonts w:ascii="Palatino Linotype" w:hAnsi="Palatino Linotype"/>
          <w:sz w:val="28"/>
          <w:szCs w:val="28"/>
        </w:rPr>
      </w:pPr>
    </w:p>
    <w:p w14:paraId="6565C87D" w14:textId="77777777" w:rsidR="0076408A" w:rsidRPr="00AD4F22" w:rsidRDefault="0076408A" w:rsidP="0076408A">
      <w:pPr>
        <w:ind w:left="360"/>
        <w:rPr>
          <w:rFonts w:ascii="Palatino Linotype" w:hAnsi="Palatino Linotype"/>
          <w:sz w:val="28"/>
          <w:szCs w:val="28"/>
        </w:rPr>
      </w:pPr>
    </w:p>
    <w:p w14:paraId="0CC94C50" w14:textId="77777777" w:rsidR="0076408A" w:rsidRPr="00AD4F22" w:rsidRDefault="0076408A" w:rsidP="0076408A">
      <w:pPr>
        <w:ind w:left="360"/>
        <w:rPr>
          <w:rFonts w:ascii="Palatino Linotype" w:hAnsi="Palatino Linotype"/>
          <w:sz w:val="28"/>
          <w:szCs w:val="28"/>
        </w:rPr>
      </w:pPr>
    </w:p>
    <w:p w14:paraId="218157EE" w14:textId="77777777" w:rsidR="0076408A" w:rsidRPr="00AD4F22" w:rsidRDefault="0076408A" w:rsidP="0076408A">
      <w:pPr>
        <w:ind w:left="360"/>
        <w:jc w:val="center"/>
        <w:rPr>
          <w:rFonts w:ascii="Palatino Linotype" w:hAnsi="Palatino Linotype"/>
          <w:sz w:val="28"/>
          <w:szCs w:val="28"/>
        </w:rPr>
      </w:pPr>
      <w:r w:rsidRPr="00AD4F22">
        <w:rPr>
          <w:rFonts w:ascii="Palatino Linotype" w:hAnsi="Palatino Linotype"/>
          <w:sz w:val="28"/>
          <w:szCs w:val="28"/>
        </w:rPr>
        <w:t>Discipline Policy Agreement</w:t>
      </w:r>
    </w:p>
    <w:p w14:paraId="7A170825" w14:textId="77777777" w:rsidR="0076408A" w:rsidRPr="00AD4F22" w:rsidRDefault="0076408A" w:rsidP="0076408A">
      <w:pPr>
        <w:ind w:left="360"/>
        <w:jc w:val="center"/>
        <w:rPr>
          <w:rFonts w:ascii="Palatino Linotype" w:hAnsi="Palatino Linotype"/>
          <w:sz w:val="28"/>
          <w:szCs w:val="28"/>
        </w:rPr>
      </w:pPr>
    </w:p>
    <w:p w14:paraId="60A0669B" w14:textId="77777777" w:rsidR="0076408A" w:rsidRPr="00AD4F22" w:rsidRDefault="0076408A" w:rsidP="0076408A">
      <w:pPr>
        <w:ind w:left="360"/>
        <w:rPr>
          <w:rFonts w:ascii="Palatino Linotype" w:hAnsi="Palatino Linotype"/>
          <w:sz w:val="28"/>
          <w:szCs w:val="28"/>
        </w:rPr>
      </w:pPr>
      <w:r w:rsidRPr="00AD4F22">
        <w:rPr>
          <w:rFonts w:ascii="Palatino Linotype" w:hAnsi="Palatino Linotype"/>
          <w:sz w:val="28"/>
          <w:szCs w:val="28"/>
        </w:rPr>
        <w:t>I have read the Preschool Disciplinary Policies and Procedures and I agree to comply with the discipline policies and procedures of Muir’s Chapel Christian Playschool.</w:t>
      </w:r>
    </w:p>
    <w:p w14:paraId="048D2932" w14:textId="77777777" w:rsidR="0076408A" w:rsidRPr="00AD4F22" w:rsidRDefault="0076408A" w:rsidP="0076408A">
      <w:pPr>
        <w:pBdr>
          <w:bottom w:val="single" w:sz="12" w:space="1" w:color="auto"/>
        </w:pBdr>
        <w:ind w:left="360"/>
        <w:rPr>
          <w:rFonts w:ascii="Palatino Linotype" w:hAnsi="Palatino Linotype"/>
          <w:sz w:val="28"/>
          <w:szCs w:val="28"/>
        </w:rPr>
      </w:pPr>
    </w:p>
    <w:p w14:paraId="36721152" w14:textId="77777777" w:rsidR="0076408A" w:rsidRPr="00AD4F22" w:rsidRDefault="0076408A" w:rsidP="0076408A">
      <w:pPr>
        <w:ind w:left="360"/>
        <w:rPr>
          <w:rFonts w:ascii="Palatino Linotype" w:hAnsi="Palatino Linotype"/>
          <w:sz w:val="28"/>
          <w:szCs w:val="28"/>
        </w:rPr>
      </w:pPr>
      <w:r w:rsidRPr="00AD4F22">
        <w:rPr>
          <w:rFonts w:ascii="Palatino Linotype" w:hAnsi="Palatino Linotype"/>
          <w:sz w:val="28"/>
          <w:szCs w:val="28"/>
        </w:rPr>
        <w:t>Parent/Legal Guardian Signature</w:t>
      </w:r>
    </w:p>
    <w:p w14:paraId="510F4C6E" w14:textId="77777777" w:rsidR="0076408A" w:rsidRPr="00AD4F22" w:rsidRDefault="0076408A" w:rsidP="0076408A">
      <w:pPr>
        <w:pBdr>
          <w:bottom w:val="single" w:sz="12" w:space="1" w:color="auto"/>
        </w:pBdr>
        <w:ind w:left="360"/>
        <w:rPr>
          <w:rFonts w:ascii="Palatino Linotype" w:hAnsi="Palatino Linotype"/>
          <w:sz w:val="28"/>
          <w:szCs w:val="28"/>
        </w:rPr>
      </w:pPr>
    </w:p>
    <w:p w14:paraId="52F40967" w14:textId="77777777" w:rsidR="0076408A" w:rsidRPr="00AD4F22" w:rsidRDefault="0076408A" w:rsidP="0076408A">
      <w:pPr>
        <w:ind w:left="360"/>
        <w:rPr>
          <w:rFonts w:ascii="Palatino Linotype" w:hAnsi="Palatino Linotype"/>
          <w:sz w:val="28"/>
          <w:szCs w:val="28"/>
        </w:rPr>
      </w:pPr>
      <w:r w:rsidRPr="00AD4F22">
        <w:rPr>
          <w:rFonts w:ascii="Palatino Linotype" w:hAnsi="Palatino Linotype"/>
          <w:sz w:val="28"/>
          <w:szCs w:val="28"/>
        </w:rPr>
        <w:t>Parent/Legal Guardian Name Printed</w:t>
      </w:r>
    </w:p>
    <w:p w14:paraId="77198E67" w14:textId="77777777" w:rsidR="0076408A" w:rsidRPr="00AD4F22" w:rsidRDefault="0076408A" w:rsidP="0076408A">
      <w:pPr>
        <w:pBdr>
          <w:bottom w:val="single" w:sz="12" w:space="1" w:color="auto"/>
        </w:pBdr>
        <w:ind w:left="360"/>
        <w:rPr>
          <w:rFonts w:ascii="Palatino Linotype" w:hAnsi="Palatino Linotype"/>
          <w:sz w:val="28"/>
          <w:szCs w:val="28"/>
        </w:rPr>
      </w:pPr>
    </w:p>
    <w:p w14:paraId="2A790B64" w14:textId="77777777" w:rsidR="0076408A" w:rsidRPr="00AD4F22" w:rsidRDefault="0076408A" w:rsidP="0076408A">
      <w:pPr>
        <w:ind w:left="360"/>
        <w:rPr>
          <w:rFonts w:ascii="Palatino Linotype" w:hAnsi="Palatino Linotype"/>
          <w:sz w:val="28"/>
          <w:szCs w:val="28"/>
        </w:rPr>
      </w:pPr>
      <w:r w:rsidRPr="00AD4F22">
        <w:rPr>
          <w:rFonts w:ascii="Palatino Linotype" w:hAnsi="Palatino Linotype"/>
          <w:sz w:val="28"/>
          <w:szCs w:val="28"/>
        </w:rPr>
        <w:t>Child’s Name and Class</w:t>
      </w:r>
    </w:p>
    <w:p w14:paraId="00B6CC7B" w14:textId="77777777" w:rsidR="0076408A" w:rsidRPr="00AD4F22" w:rsidRDefault="0076408A" w:rsidP="0076408A">
      <w:pPr>
        <w:pBdr>
          <w:bottom w:val="single" w:sz="12" w:space="1" w:color="auto"/>
        </w:pBdr>
        <w:ind w:left="360"/>
        <w:rPr>
          <w:rFonts w:ascii="Palatino Linotype" w:hAnsi="Palatino Linotype"/>
          <w:sz w:val="28"/>
          <w:szCs w:val="28"/>
        </w:rPr>
      </w:pPr>
    </w:p>
    <w:p w14:paraId="7FCF334B" w14:textId="77777777" w:rsidR="0076408A" w:rsidRPr="00AD4F22" w:rsidRDefault="0076408A" w:rsidP="0076408A">
      <w:pPr>
        <w:ind w:left="360"/>
        <w:rPr>
          <w:rFonts w:ascii="Palatino Linotype" w:hAnsi="Palatino Linotype"/>
          <w:sz w:val="28"/>
          <w:szCs w:val="28"/>
        </w:rPr>
      </w:pPr>
      <w:r w:rsidRPr="00AD4F22">
        <w:rPr>
          <w:rFonts w:ascii="Palatino Linotype" w:hAnsi="Palatino Linotype"/>
          <w:sz w:val="28"/>
          <w:szCs w:val="28"/>
        </w:rPr>
        <w:t>Date</w:t>
      </w:r>
    </w:p>
    <w:p w14:paraId="4AEFAF52" w14:textId="77777777" w:rsidR="0092254F" w:rsidRPr="00AD4F22" w:rsidRDefault="0092254F" w:rsidP="0092254F">
      <w:pPr>
        <w:jc w:val="center"/>
        <w:rPr>
          <w:rFonts w:ascii="Palatino Linotype" w:hAnsi="Palatino Linotype"/>
          <w:sz w:val="28"/>
          <w:szCs w:val="28"/>
        </w:rPr>
      </w:pPr>
    </w:p>
    <w:p w14:paraId="6825B188" w14:textId="77777777" w:rsidR="0092254F" w:rsidRPr="00AD4F22" w:rsidRDefault="0092254F" w:rsidP="0092254F">
      <w:pPr>
        <w:jc w:val="center"/>
        <w:rPr>
          <w:rFonts w:ascii="Palatino Linotype" w:hAnsi="Palatino Linotype"/>
          <w:sz w:val="28"/>
          <w:szCs w:val="28"/>
        </w:rPr>
      </w:pPr>
    </w:p>
    <w:bookmarkEnd w:id="0"/>
    <w:sectPr w:rsidR="0092254F" w:rsidRPr="00AD4F2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9B69B" w14:textId="77777777" w:rsidR="00A66E66" w:rsidRDefault="00A66E66" w:rsidP="00BC6500">
      <w:pPr>
        <w:spacing w:after="0" w:line="240" w:lineRule="auto"/>
      </w:pPr>
      <w:r>
        <w:separator/>
      </w:r>
    </w:p>
  </w:endnote>
  <w:endnote w:type="continuationSeparator" w:id="0">
    <w:p w14:paraId="66903645" w14:textId="77777777" w:rsidR="00A66E66" w:rsidRDefault="00A66E66" w:rsidP="00BC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C8D76" w14:textId="77777777" w:rsidR="00A66E66" w:rsidRDefault="00A66E66" w:rsidP="00BC6500">
      <w:pPr>
        <w:spacing w:after="0" w:line="240" w:lineRule="auto"/>
      </w:pPr>
      <w:r>
        <w:separator/>
      </w:r>
    </w:p>
  </w:footnote>
  <w:footnote w:type="continuationSeparator" w:id="0">
    <w:p w14:paraId="2A9C3092" w14:textId="77777777" w:rsidR="00A66E66" w:rsidRDefault="00A66E66" w:rsidP="00BC65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5565A" w14:textId="77777777" w:rsidR="00BC6500" w:rsidRDefault="00BC6500" w:rsidP="00BC6500">
    <w:pPr>
      <w:pStyle w:val="Header"/>
      <w:jc w:val="center"/>
    </w:pPr>
    <w:r w:rsidRPr="00BC6500">
      <w:drawing>
        <wp:inline distT="0" distB="0" distL="0" distR="0" wp14:anchorId="7E093B69" wp14:editId="43391791">
          <wp:extent cx="2223135" cy="998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30306" cy="100177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20C"/>
    <w:multiLevelType w:val="hybridMultilevel"/>
    <w:tmpl w:val="C93A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D779A"/>
    <w:multiLevelType w:val="hybridMultilevel"/>
    <w:tmpl w:val="5498E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3F75C5"/>
    <w:multiLevelType w:val="hybridMultilevel"/>
    <w:tmpl w:val="B30C6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3C5270A"/>
    <w:multiLevelType w:val="hybridMultilevel"/>
    <w:tmpl w:val="B16E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54F"/>
    <w:rsid w:val="000B4908"/>
    <w:rsid w:val="00706B7C"/>
    <w:rsid w:val="0076408A"/>
    <w:rsid w:val="0092254F"/>
    <w:rsid w:val="00A66E66"/>
    <w:rsid w:val="00AD4F22"/>
    <w:rsid w:val="00BC65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F77D"/>
  <w15:chartTrackingRefBased/>
  <w15:docId w15:val="{0E0CC885-8B58-42FF-AD14-AAB2B40B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54F"/>
    <w:pPr>
      <w:ind w:left="720"/>
      <w:contextualSpacing/>
    </w:pPr>
  </w:style>
  <w:style w:type="paragraph" w:styleId="Header">
    <w:name w:val="header"/>
    <w:basedOn w:val="Normal"/>
    <w:link w:val="HeaderChar"/>
    <w:uiPriority w:val="99"/>
    <w:unhideWhenUsed/>
    <w:rsid w:val="00BC6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500"/>
  </w:style>
  <w:style w:type="paragraph" w:styleId="Footer">
    <w:name w:val="footer"/>
    <w:basedOn w:val="Normal"/>
    <w:link w:val="FooterChar"/>
    <w:uiPriority w:val="99"/>
    <w:unhideWhenUsed/>
    <w:rsid w:val="00BC6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373</Words>
  <Characters>2129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Hastings</dc:creator>
  <cp:keywords/>
  <dc:description/>
  <cp:lastModifiedBy>Microsoft Office User</cp:lastModifiedBy>
  <cp:revision>2</cp:revision>
  <dcterms:created xsi:type="dcterms:W3CDTF">2019-04-03T01:39:00Z</dcterms:created>
  <dcterms:modified xsi:type="dcterms:W3CDTF">2019-04-03T01:39:00Z</dcterms:modified>
</cp:coreProperties>
</file>